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14E" w:rsidRPr="00B80B6B" w:rsidRDefault="00267654" w:rsidP="00E93304">
      <w:pPr>
        <w:rPr>
          <w:rFonts w:ascii="Comic Sans MS" w:hAnsi="Comic Sans MS"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5686B194" wp14:editId="085755F5">
            <wp:simplePos x="0" y="0"/>
            <wp:positionH relativeFrom="column">
              <wp:posOffset>4759960</wp:posOffset>
            </wp:positionH>
            <wp:positionV relativeFrom="paragraph">
              <wp:posOffset>-551180</wp:posOffset>
            </wp:positionV>
            <wp:extent cx="1322070" cy="2059305"/>
            <wp:effectExtent l="0" t="0" r="0" b="0"/>
            <wp:wrapNone/>
            <wp:docPr id="1" name="Obraz 1" descr="Pomysły z tablicy Tygrysek: 45 | kubuś puchatek, przedszkole, tygry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mysły z tablicy Tygrysek: 45 | kubuś puchatek, przedszkole, tygry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070" cy="20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16CB" w:rsidRPr="00B80B6B"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</w:t>
      </w:r>
      <w:r w:rsidR="000C10F3" w:rsidRPr="00B80B6B"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3716CB" w:rsidRPr="00B80B6B" w:rsidRDefault="000C10F3" w:rsidP="00267654">
      <w:pPr>
        <w:tabs>
          <w:tab w:val="left" w:pos="7964"/>
        </w:tabs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80B6B"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</w:t>
      </w:r>
      <w:r w:rsidR="003716CB" w:rsidRPr="00B80B6B"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67654" w:rsidRPr="00267654">
        <w:rPr>
          <w:rFonts w:ascii="Comic Sans MS" w:hAnsi="Comic Sans MS"/>
          <w:b/>
          <w:smallCaps/>
          <w:color w:val="92D050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Tygryski” -  GR.4- 5 Latków           </w:t>
      </w:r>
      <w:r w:rsidR="00267654"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:rsidR="003716CB" w:rsidRPr="00B80B6B" w:rsidRDefault="003716CB" w:rsidP="003716CB">
      <w:pPr>
        <w:jc w:val="center"/>
        <w:rPr>
          <w:rFonts w:ascii="Comic Sans MS" w:hAnsi="Comic Sans MS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014E" w:rsidRPr="00D4484E" w:rsidRDefault="00D4484E" w:rsidP="00D4484E">
      <w:pPr>
        <w:jc w:val="both"/>
        <w:rPr>
          <w:rFonts w:ascii="Comic Sans MS" w:hAnsi="Comic Sans MS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</w:t>
      </w:r>
      <w:r w:rsidR="006E140A" w:rsidRPr="00B80B6B">
        <w:rPr>
          <w:rFonts w:ascii="Comic Sans MS" w:hAnsi="Comic Sans MS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3716CB" w:rsidRPr="00D4484E">
        <w:rPr>
          <w:rFonts w:ascii="Comic Sans MS" w:hAnsi="Comic Sans MS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</w:t>
      </w:r>
      <w:r w:rsidR="00D25BE5" w:rsidRPr="00D4484E">
        <w:rPr>
          <w:rFonts w:ascii="Comic Sans MS" w:hAnsi="Comic Sans MS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atyka realizowana w</w:t>
      </w:r>
      <w:r w:rsidR="007B3DE0" w:rsidRPr="00D4484E">
        <w:rPr>
          <w:rFonts w:ascii="Comic Sans MS" w:hAnsi="Comic Sans MS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E2491B">
        <w:rPr>
          <w:rFonts w:ascii="Comic Sans MS" w:hAnsi="Comic Sans MS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kwietniu</w:t>
      </w:r>
      <w:r w:rsidR="003716CB" w:rsidRPr="00D4484E">
        <w:rPr>
          <w:rFonts w:ascii="Comic Sans MS" w:hAnsi="Comic Sans MS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3B2B8B" w:rsidRPr="00D4484E" w:rsidRDefault="003B2B8B" w:rsidP="003B2B8B">
      <w:pPr>
        <w:pStyle w:val="Akapitzlist"/>
        <w:rPr>
          <w:rFonts w:ascii="Comic Sans MS" w:hAnsi="Comic Sans MS"/>
          <w:b/>
          <w:color w:val="C00000"/>
          <w:sz w:val="22"/>
          <w:szCs w:val="22"/>
          <w:u w:val="single"/>
        </w:rPr>
      </w:pPr>
    </w:p>
    <w:p w:rsidR="00267654" w:rsidRPr="00267654" w:rsidRDefault="00E2491B" w:rsidP="00267654">
      <w:pPr>
        <w:numPr>
          <w:ilvl w:val="0"/>
          <w:numId w:val="1"/>
        </w:numPr>
        <w:ind w:left="426" w:hanging="77"/>
        <w:contextualSpacing/>
        <w:jc w:val="both"/>
        <w:rPr>
          <w:rFonts w:ascii="Comic Sans MS" w:hAnsi="Comic Sans MS"/>
          <w:b/>
          <w:smallCaps/>
          <w:color w:val="7030A0"/>
        </w:rPr>
      </w:pPr>
      <w:r>
        <w:rPr>
          <w:rFonts w:ascii="Comic Sans MS" w:hAnsi="Comic Sans MS"/>
          <w:b/>
          <w:smallCaps/>
          <w:color w:val="7030A0"/>
        </w:rPr>
        <w:t>Nadchodzi wiosna</w:t>
      </w:r>
    </w:p>
    <w:p w:rsidR="00267654" w:rsidRPr="00267654" w:rsidRDefault="00267654" w:rsidP="00267654">
      <w:pPr>
        <w:ind w:left="720"/>
        <w:contextualSpacing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E2491B" w:rsidRPr="00E2491B" w:rsidRDefault="00E2491B" w:rsidP="00E2491B">
      <w:pPr>
        <w:numPr>
          <w:ilvl w:val="0"/>
          <w:numId w:val="11"/>
        </w:numPr>
        <w:suppressAutoHyphens/>
        <w:spacing w:line="100" w:lineRule="atLeast"/>
        <w:contextualSpacing/>
        <w:rPr>
          <w:rFonts w:ascii="Comic Sans MS" w:eastAsia="Calibri" w:hAnsi="Comic Sans MS" w:cs="Comic Sans MS"/>
          <w:sz w:val="22"/>
          <w:szCs w:val="22"/>
        </w:rPr>
      </w:pPr>
      <w:r w:rsidRPr="00E2491B">
        <w:rPr>
          <w:rFonts w:ascii="Comic Sans MS" w:eastAsia="Calibri" w:hAnsi="Comic Sans MS" w:cs="Comic Sans MS"/>
          <w:sz w:val="22"/>
          <w:szCs w:val="22"/>
        </w:rPr>
        <w:t>wdrażanie do dłuższego skupiania uwagi</w:t>
      </w:r>
    </w:p>
    <w:p w:rsidR="00E2491B" w:rsidRDefault="00E2491B" w:rsidP="00E2491B">
      <w:pPr>
        <w:numPr>
          <w:ilvl w:val="0"/>
          <w:numId w:val="11"/>
        </w:numPr>
        <w:suppressAutoHyphens/>
        <w:spacing w:line="100" w:lineRule="atLeast"/>
        <w:contextualSpacing/>
        <w:rPr>
          <w:rFonts w:ascii="Comic Sans MS" w:eastAsia="Calibri" w:hAnsi="Comic Sans MS" w:cs="Comic Sans MS"/>
          <w:sz w:val="22"/>
          <w:szCs w:val="22"/>
        </w:rPr>
      </w:pPr>
      <w:r w:rsidRPr="00E2491B">
        <w:rPr>
          <w:rFonts w:ascii="Comic Sans MS" w:eastAsia="Calibri" w:hAnsi="Comic Sans MS" w:cs="Comic Sans MS"/>
          <w:sz w:val="22"/>
          <w:szCs w:val="22"/>
        </w:rPr>
        <w:t>kształcenie umiejętności logicznego myślenia i kojarzenia faktów</w:t>
      </w:r>
    </w:p>
    <w:p w:rsidR="00E2491B" w:rsidRPr="00E2491B" w:rsidRDefault="00E2491B" w:rsidP="00E2491B">
      <w:pPr>
        <w:numPr>
          <w:ilvl w:val="0"/>
          <w:numId w:val="11"/>
        </w:numPr>
        <w:suppressAutoHyphens/>
        <w:spacing w:line="100" w:lineRule="atLeast"/>
        <w:contextualSpacing/>
        <w:rPr>
          <w:rFonts w:ascii="Comic Sans MS" w:eastAsia="Calibri" w:hAnsi="Comic Sans MS" w:cs="Comic Sans MS"/>
          <w:sz w:val="22"/>
          <w:szCs w:val="22"/>
        </w:rPr>
      </w:pPr>
      <w:r w:rsidRPr="00E2491B">
        <w:rPr>
          <w:rFonts w:ascii="Comic Sans MS" w:eastAsia="Calibri" w:hAnsi="Comic Sans MS" w:cs="Comic Sans MS"/>
          <w:sz w:val="22"/>
          <w:szCs w:val="22"/>
        </w:rPr>
        <w:t>dostrzeganie zm</w:t>
      </w:r>
      <w:r w:rsidR="001F535B">
        <w:rPr>
          <w:rFonts w:ascii="Comic Sans MS" w:eastAsia="Calibri" w:hAnsi="Comic Sans MS" w:cs="Comic Sans MS"/>
          <w:sz w:val="22"/>
          <w:szCs w:val="22"/>
        </w:rPr>
        <w:t>ian zachodzących  wiosną</w:t>
      </w:r>
      <w:r w:rsidRPr="00E2491B">
        <w:rPr>
          <w:rFonts w:ascii="Comic Sans MS" w:eastAsia="Calibri" w:hAnsi="Comic Sans MS" w:cs="Comic Sans MS"/>
          <w:sz w:val="22"/>
          <w:szCs w:val="22"/>
        </w:rPr>
        <w:t xml:space="preserve"> w świecie roślin </w:t>
      </w:r>
    </w:p>
    <w:p w:rsidR="00E2491B" w:rsidRDefault="00E2491B" w:rsidP="00E2491B">
      <w:pPr>
        <w:numPr>
          <w:ilvl w:val="0"/>
          <w:numId w:val="11"/>
        </w:numPr>
        <w:suppressAutoHyphens/>
        <w:spacing w:line="100" w:lineRule="atLeast"/>
        <w:contextualSpacing/>
        <w:rPr>
          <w:rFonts w:ascii="Comic Sans MS" w:eastAsia="Calibri" w:hAnsi="Comic Sans MS" w:cs="Comic Sans MS"/>
          <w:sz w:val="22"/>
          <w:szCs w:val="22"/>
        </w:rPr>
      </w:pPr>
      <w:r w:rsidRPr="00E2491B">
        <w:rPr>
          <w:rFonts w:ascii="Comic Sans MS" w:eastAsia="Calibri" w:hAnsi="Comic Sans MS" w:cs="Comic Sans MS"/>
          <w:sz w:val="22"/>
          <w:szCs w:val="22"/>
        </w:rPr>
        <w:t>dokonywanie analizy i syntezy słuchowej</w:t>
      </w:r>
    </w:p>
    <w:p w:rsidR="00E2491B" w:rsidRDefault="00E2491B" w:rsidP="00E2491B">
      <w:pPr>
        <w:pStyle w:val="Akapitzlist"/>
        <w:numPr>
          <w:ilvl w:val="0"/>
          <w:numId w:val="11"/>
        </w:numPr>
        <w:rPr>
          <w:rFonts w:ascii="Comic Sans MS" w:eastAsia="Calibri" w:hAnsi="Comic Sans MS" w:cs="Comic Sans MS"/>
          <w:sz w:val="22"/>
          <w:szCs w:val="22"/>
        </w:rPr>
      </w:pPr>
      <w:r w:rsidRPr="00E2491B">
        <w:rPr>
          <w:rFonts w:ascii="Comic Sans MS" w:eastAsia="Calibri" w:hAnsi="Comic Sans MS" w:cs="Comic Sans MS"/>
          <w:sz w:val="22"/>
          <w:szCs w:val="22"/>
        </w:rPr>
        <w:t>rozwijanie sprawności ruchowej</w:t>
      </w:r>
    </w:p>
    <w:p w:rsidR="00B73F90" w:rsidRPr="00E2491B" w:rsidRDefault="00B73F90" w:rsidP="00B73F90">
      <w:pPr>
        <w:pStyle w:val="Akapitzlist"/>
        <w:numPr>
          <w:ilvl w:val="0"/>
          <w:numId w:val="11"/>
        </w:numPr>
        <w:rPr>
          <w:rFonts w:ascii="Comic Sans MS" w:eastAsia="Calibri" w:hAnsi="Comic Sans MS" w:cs="Comic Sans MS"/>
          <w:sz w:val="22"/>
          <w:szCs w:val="22"/>
        </w:rPr>
      </w:pPr>
      <w:r w:rsidRPr="00B73F90">
        <w:rPr>
          <w:rFonts w:ascii="Comic Sans MS" w:eastAsia="Calibri" w:hAnsi="Comic Sans MS" w:cs="Comic Sans MS"/>
          <w:sz w:val="22"/>
          <w:szCs w:val="22"/>
        </w:rPr>
        <w:t>rozwijanie pamięci mechanicznej</w:t>
      </w:r>
    </w:p>
    <w:p w:rsidR="00B8031B" w:rsidRPr="001F535B" w:rsidRDefault="00B8031B" w:rsidP="001F535B">
      <w:pPr>
        <w:suppressAutoHyphens/>
        <w:spacing w:line="100" w:lineRule="atLeast"/>
        <w:ind w:left="720"/>
        <w:contextualSpacing/>
        <w:rPr>
          <w:rFonts w:ascii="Comic Sans MS" w:eastAsia="Calibri" w:hAnsi="Comic Sans MS" w:cs="Comic Sans MS"/>
          <w:sz w:val="22"/>
          <w:szCs w:val="22"/>
        </w:rPr>
      </w:pPr>
    </w:p>
    <w:p w:rsidR="00B8031B" w:rsidRDefault="00267654" w:rsidP="00267654">
      <w:pPr>
        <w:ind w:left="142"/>
        <w:jc w:val="both"/>
        <w:rPr>
          <w:rFonts w:ascii="Comic Sans MS" w:hAnsi="Comic Sans MS"/>
          <w:b/>
          <w:smallCaps/>
          <w:color w:val="007434"/>
          <w:sz w:val="22"/>
          <w:szCs w:val="22"/>
        </w:rPr>
      </w:pPr>
      <w:r>
        <w:rPr>
          <w:rFonts w:ascii="Comic Sans MS" w:hAnsi="Comic Sans MS"/>
          <w:b/>
          <w:smallCaps/>
          <w:color w:val="007434"/>
          <w:sz w:val="22"/>
          <w:szCs w:val="22"/>
        </w:rPr>
        <w:t xml:space="preserve">II. </w:t>
      </w:r>
      <w:r w:rsidR="00E2491B">
        <w:rPr>
          <w:rFonts w:ascii="Comic Sans MS" w:hAnsi="Comic Sans MS"/>
          <w:b/>
          <w:smallCaps/>
          <w:color w:val="007434"/>
          <w:sz w:val="22"/>
          <w:szCs w:val="22"/>
        </w:rPr>
        <w:t>Bajki i baśnie</w:t>
      </w:r>
    </w:p>
    <w:p w:rsidR="00B73F90" w:rsidRPr="00267654" w:rsidRDefault="00B73F90" w:rsidP="00267654">
      <w:pPr>
        <w:ind w:left="142"/>
        <w:jc w:val="both"/>
        <w:rPr>
          <w:rFonts w:ascii="Comic Sans MS" w:hAnsi="Comic Sans MS"/>
          <w:b/>
          <w:smallCaps/>
          <w:color w:val="007434"/>
          <w:sz w:val="22"/>
          <w:szCs w:val="22"/>
        </w:rPr>
      </w:pPr>
    </w:p>
    <w:p w:rsidR="00B73F90" w:rsidRPr="001F535B" w:rsidRDefault="00B73F90" w:rsidP="00B73F90">
      <w:pPr>
        <w:pStyle w:val="Akapitzlist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1F535B">
        <w:rPr>
          <w:rFonts w:ascii="Comic Sans MS" w:hAnsi="Comic Sans MS"/>
          <w:sz w:val="22"/>
          <w:szCs w:val="22"/>
        </w:rPr>
        <w:t>wdrażanie do uważnego słuchania baśni</w:t>
      </w:r>
    </w:p>
    <w:p w:rsidR="00B73F90" w:rsidRPr="001F535B" w:rsidRDefault="00B73F90" w:rsidP="00B73F90">
      <w:pPr>
        <w:pStyle w:val="Akapitzlist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1F535B">
        <w:rPr>
          <w:rFonts w:ascii="Comic Sans MS" w:hAnsi="Comic Sans MS"/>
          <w:sz w:val="22"/>
          <w:szCs w:val="22"/>
        </w:rPr>
        <w:t>wdrażanie do prawidłowego określania kierunków i położenia przedmiotów                   w przestrzeni</w:t>
      </w:r>
    </w:p>
    <w:p w:rsidR="00B73F90" w:rsidRPr="001F535B" w:rsidRDefault="00B73F90" w:rsidP="00B73F90">
      <w:pPr>
        <w:pStyle w:val="Akapitzlist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1F535B">
        <w:rPr>
          <w:rFonts w:ascii="Comic Sans MS" w:hAnsi="Comic Sans MS"/>
          <w:sz w:val="22"/>
          <w:szCs w:val="22"/>
        </w:rPr>
        <w:t>rozwijanie koordynacji słuchowo – ruchowej</w:t>
      </w:r>
    </w:p>
    <w:p w:rsidR="00B73F90" w:rsidRPr="001F535B" w:rsidRDefault="00B73F90" w:rsidP="00B73F90">
      <w:pPr>
        <w:pStyle w:val="Akapitzlist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1F535B">
        <w:rPr>
          <w:rFonts w:ascii="Comic Sans MS" w:hAnsi="Comic Sans MS"/>
          <w:sz w:val="22"/>
          <w:szCs w:val="22"/>
        </w:rPr>
        <w:t>rozpoznawanie postaci z bajek</w:t>
      </w:r>
    </w:p>
    <w:p w:rsidR="00B73F90" w:rsidRPr="001F535B" w:rsidRDefault="00B73F90" w:rsidP="00B73F90">
      <w:pPr>
        <w:pStyle w:val="Akapitzlist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1F535B">
        <w:rPr>
          <w:rFonts w:ascii="Comic Sans MS" w:hAnsi="Comic Sans MS"/>
          <w:sz w:val="22"/>
          <w:szCs w:val="22"/>
        </w:rPr>
        <w:t>utrwalenie nazw i kształtów figur geometrycznych</w:t>
      </w:r>
    </w:p>
    <w:p w:rsidR="00B73F90" w:rsidRPr="001F535B" w:rsidRDefault="00B73F90" w:rsidP="00B73F90">
      <w:pPr>
        <w:pStyle w:val="Akapitzlist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1F535B">
        <w:rPr>
          <w:rFonts w:ascii="Comic Sans MS" w:hAnsi="Comic Sans MS"/>
          <w:sz w:val="22"/>
          <w:szCs w:val="22"/>
        </w:rPr>
        <w:t>rozwijanie myślenia przyczynowo – skutkowego</w:t>
      </w:r>
    </w:p>
    <w:p w:rsidR="00AA1655" w:rsidRPr="001F535B" w:rsidRDefault="00AA1655" w:rsidP="001F535B">
      <w:pPr>
        <w:pStyle w:val="Akapitzlist"/>
        <w:rPr>
          <w:rFonts w:ascii="Comic Sans MS" w:hAnsi="Comic Sans MS"/>
          <w:sz w:val="22"/>
          <w:szCs w:val="22"/>
        </w:rPr>
      </w:pPr>
    </w:p>
    <w:p w:rsidR="00B8031B" w:rsidRPr="00267654" w:rsidRDefault="00267654" w:rsidP="00267654">
      <w:pPr>
        <w:suppressAutoHyphens/>
        <w:spacing w:line="100" w:lineRule="atLeast"/>
        <w:rPr>
          <w:rFonts w:ascii="Comic Sans MS" w:hAnsi="Comic Sans MS"/>
          <w:kern w:val="2"/>
          <w:sz w:val="22"/>
          <w:szCs w:val="22"/>
          <w:lang w:eastAsia="hi-IN" w:bidi="hi-IN"/>
        </w:rPr>
      </w:pPr>
      <w:r>
        <w:rPr>
          <w:rFonts w:ascii="Comic Sans MS" w:hAnsi="Comic Sans MS"/>
          <w:b/>
          <w:color w:val="76923C" w:themeColor="accent3" w:themeShade="BF"/>
          <w:kern w:val="2"/>
          <w:sz w:val="22"/>
          <w:szCs w:val="22"/>
          <w:lang w:eastAsia="hi-IN" w:bidi="hi-IN"/>
        </w:rPr>
        <w:t xml:space="preserve">III. </w:t>
      </w:r>
      <w:r w:rsidR="00E2491B">
        <w:rPr>
          <w:rFonts w:ascii="Comic Sans MS" w:hAnsi="Comic Sans MS"/>
          <w:b/>
          <w:color w:val="76923C" w:themeColor="accent3" w:themeShade="BF"/>
          <w:kern w:val="2"/>
          <w:sz w:val="22"/>
          <w:szCs w:val="22"/>
          <w:lang w:eastAsia="hi-IN" w:bidi="hi-IN"/>
        </w:rPr>
        <w:t>W gospodarstwie</w:t>
      </w:r>
    </w:p>
    <w:p w:rsidR="00B73F90" w:rsidRPr="001F535B" w:rsidRDefault="00B73F90" w:rsidP="00B73F90">
      <w:pPr>
        <w:pStyle w:val="Bezodstpw"/>
        <w:numPr>
          <w:ilvl w:val="0"/>
          <w:numId w:val="10"/>
        </w:numPr>
        <w:rPr>
          <w:rFonts w:ascii="Comic Sans MS" w:hAnsi="Comic Sans MS"/>
        </w:rPr>
      </w:pPr>
      <w:r w:rsidRPr="001F535B">
        <w:rPr>
          <w:rFonts w:ascii="Comic Sans MS" w:eastAsia="Times New Roman" w:hAnsi="Comic Sans MS"/>
          <w:lang w:eastAsia="pl-PL"/>
        </w:rPr>
        <w:t>zapoznanie dzieci z rolą zwierząt hodowlanych w życiu człowieka, utrwalenie nazw zwierząt</w:t>
      </w:r>
    </w:p>
    <w:p w:rsidR="00B73F90" w:rsidRPr="00B73F90" w:rsidRDefault="00B73F90" w:rsidP="00B73F90">
      <w:pPr>
        <w:pStyle w:val="Bezodstpw"/>
        <w:numPr>
          <w:ilvl w:val="0"/>
          <w:numId w:val="10"/>
        </w:numPr>
        <w:rPr>
          <w:rFonts w:ascii="Comic Sans MS" w:hAnsi="Comic Sans MS"/>
        </w:rPr>
      </w:pPr>
      <w:r w:rsidRPr="00B73F90">
        <w:rPr>
          <w:rFonts w:ascii="Comic Sans MS" w:hAnsi="Comic Sans MS"/>
        </w:rPr>
        <w:t>kształcenie umiejętności porównywania liczebności dwóch zbiorów</w:t>
      </w:r>
    </w:p>
    <w:p w:rsidR="00B73F90" w:rsidRPr="00B73F90" w:rsidRDefault="00B73F90" w:rsidP="00B73F90">
      <w:pPr>
        <w:pStyle w:val="Bezodstpw"/>
        <w:numPr>
          <w:ilvl w:val="0"/>
          <w:numId w:val="10"/>
        </w:numPr>
        <w:rPr>
          <w:rFonts w:ascii="Comic Sans MS" w:hAnsi="Comic Sans MS"/>
        </w:rPr>
      </w:pPr>
      <w:r w:rsidRPr="00B73F90">
        <w:rPr>
          <w:rFonts w:ascii="Comic Sans MS" w:hAnsi="Comic Sans MS"/>
        </w:rPr>
        <w:t xml:space="preserve">doskonalenie umiejętności zapamiętywania </w:t>
      </w:r>
    </w:p>
    <w:p w:rsidR="00B73F90" w:rsidRDefault="00B73F90" w:rsidP="00B73F90">
      <w:pPr>
        <w:pStyle w:val="Bezodstpw"/>
        <w:numPr>
          <w:ilvl w:val="0"/>
          <w:numId w:val="10"/>
        </w:numPr>
        <w:rPr>
          <w:rFonts w:ascii="Comic Sans MS" w:hAnsi="Comic Sans MS"/>
        </w:rPr>
      </w:pPr>
      <w:r w:rsidRPr="00B73F90">
        <w:rPr>
          <w:rFonts w:ascii="Comic Sans MS" w:hAnsi="Comic Sans MS"/>
        </w:rPr>
        <w:t xml:space="preserve"> rozwijanie sprawności manualnej</w:t>
      </w:r>
    </w:p>
    <w:p w:rsidR="00B73F90" w:rsidRPr="00B73F90" w:rsidRDefault="00B73F90" w:rsidP="00B73F90">
      <w:pPr>
        <w:pStyle w:val="Bezodstpw"/>
        <w:numPr>
          <w:ilvl w:val="0"/>
          <w:numId w:val="10"/>
        </w:numPr>
        <w:rPr>
          <w:rFonts w:ascii="Comic Sans MS" w:hAnsi="Comic Sans MS"/>
        </w:rPr>
      </w:pPr>
      <w:r w:rsidRPr="00B73F90">
        <w:rPr>
          <w:rFonts w:ascii="Comic Sans MS" w:hAnsi="Comic Sans MS"/>
        </w:rPr>
        <w:t>rozwijanie umiejętności przeliczania w określonym zakresie</w:t>
      </w:r>
    </w:p>
    <w:p w:rsidR="00B73F90" w:rsidRDefault="00B73F90" w:rsidP="00B73F90">
      <w:pPr>
        <w:pStyle w:val="Bezodstpw"/>
        <w:numPr>
          <w:ilvl w:val="0"/>
          <w:numId w:val="10"/>
        </w:numPr>
        <w:rPr>
          <w:rFonts w:ascii="Comic Sans MS" w:hAnsi="Comic Sans MS"/>
        </w:rPr>
      </w:pPr>
      <w:r w:rsidRPr="00B73F90">
        <w:rPr>
          <w:rFonts w:ascii="Comic Sans MS" w:hAnsi="Comic Sans MS"/>
        </w:rPr>
        <w:t>wdrażanie do poprawnego reagowania na symbole obrazkowe</w:t>
      </w:r>
    </w:p>
    <w:p w:rsidR="00B8031B" w:rsidRPr="00B8031B" w:rsidRDefault="00B8031B" w:rsidP="00B8031B">
      <w:pPr>
        <w:pStyle w:val="Bezodstpw"/>
        <w:numPr>
          <w:ilvl w:val="0"/>
          <w:numId w:val="10"/>
        </w:numPr>
        <w:rPr>
          <w:rFonts w:ascii="Comic Sans MS" w:hAnsi="Comic Sans MS"/>
        </w:rPr>
      </w:pPr>
      <w:r w:rsidRPr="00B8031B">
        <w:rPr>
          <w:rFonts w:ascii="Comic Sans MS" w:hAnsi="Comic Sans MS"/>
        </w:rPr>
        <w:t>zapoznanie ze sposobem założenia hodowli szczypioru</w:t>
      </w:r>
    </w:p>
    <w:p w:rsidR="00DC20D0" w:rsidRPr="00B8031B" w:rsidRDefault="00DC20D0" w:rsidP="00DC20D0">
      <w:pPr>
        <w:rPr>
          <w:rFonts w:ascii="Comic Sans MS" w:hAnsi="Comic Sans MS"/>
          <w:b/>
          <w:color w:val="C00000"/>
          <w:sz w:val="22"/>
          <w:szCs w:val="22"/>
          <w:u w:val="single"/>
        </w:rPr>
      </w:pPr>
    </w:p>
    <w:p w:rsidR="00B8031B" w:rsidRPr="00B8031B" w:rsidRDefault="00267654" w:rsidP="00267654">
      <w:pPr>
        <w:pStyle w:val="Akapitzlist"/>
        <w:ind w:left="0"/>
        <w:jc w:val="both"/>
        <w:rPr>
          <w:rFonts w:ascii="Comic Sans MS" w:hAnsi="Comic Sans MS"/>
          <w:b/>
          <w:smallCaps/>
          <w:color w:val="7030A0"/>
          <w:sz w:val="22"/>
          <w:szCs w:val="22"/>
        </w:rPr>
      </w:pPr>
      <w:r>
        <w:rPr>
          <w:rFonts w:ascii="Comic Sans MS" w:hAnsi="Comic Sans MS"/>
          <w:b/>
          <w:smallCaps/>
          <w:color w:val="7030A0"/>
          <w:sz w:val="22"/>
          <w:szCs w:val="22"/>
        </w:rPr>
        <w:t xml:space="preserve">IV. </w:t>
      </w:r>
      <w:r w:rsidR="00E2491B">
        <w:rPr>
          <w:rFonts w:ascii="Comic Sans MS" w:hAnsi="Comic Sans MS"/>
          <w:b/>
          <w:smallCaps/>
          <w:color w:val="7030A0"/>
          <w:sz w:val="22"/>
          <w:szCs w:val="22"/>
        </w:rPr>
        <w:t>Dbamy o Ziemię</w:t>
      </w:r>
    </w:p>
    <w:p w:rsidR="00B8031B" w:rsidRPr="00B8031B" w:rsidRDefault="00B8031B" w:rsidP="00B8031B">
      <w:pPr>
        <w:pStyle w:val="Akapitzlist"/>
        <w:jc w:val="both"/>
        <w:rPr>
          <w:rFonts w:ascii="Comic Sans MS" w:hAnsi="Comic Sans MS"/>
          <w:b/>
          <w:color w:val="0070C0"/>
          <w:sz w:val="22"/>
          <w:szCs w:val="22"/>
        </w:rPr>
      </w:pPr>
    </w:p>
    <w:p w:rsidR="001F535B" w:rsidRPr="001F535B" w:rsidRDefault="001F535B" w:rsidP="001F535B">
      <w:pPr>
        <w:pStyle w:val="Akapitzlist"/>
        <w:numPr>
          <w:ilvl w:val="0"/>
          <w:numId w:val="13"/>
        </w:numPr>
        <w:rPr>
          <w:rFonts w:ascii="Comic Sans MS" w:hAnsi="Comic Sans MS"/>
          <w:i/>
          <w:kern w:val="2"/>
          <w:sz w:val="22"/>
          <w:szCs w:val="22"/>
          <w:lang w:eastAsia="hi-IN" w:bidi="hi-IN"/>
        </w:rPr>
      </w:pPr>
      <w:r w:rsidRPr="001F535B">
        <w:rPr>
          <w:rFonts w:ascii="Comic Sans MS" w:hAnsi="Comic Sans MS"/>
          <w:kern w:val="2"/>
          <w:sz w:val="22"/>
          <w:szCs w:val="22"/>
          <w:lang w:eastAsia="hi-IN" w:bidi="hi-IN"/>
        </w:rPr>
        <w:t>rozumie, jakie zachowania człowieka sprzyjają ochronie naszej planety</w:t>
      </w:r>
    </w:p>
    <w:p w:rsidR="001F535B" w:rsidRPr="001F535B" w:rsidRDefault="001F535B" w:rsidP="001F535B">
      <w:pPr>
        <w:pStyle w:val="Akapitzlist"/>
        <w:numPr>
          <w:ilvl w:val="0"/>
          <w:numId w:val="13"/>
        </w:numPr>
        <w:rPr>
          <w:rFonts w:ascii="Comic Sans MS" w:hAnsi="Comic Sans MS"/>
          <w:i/>
          <w:kern w:val="2"/>
          <w:sz w:val="22"/>
          <w:szCs w:val="22"/>
          <w:lang w:eastAsia="hi-IN" w:bidi="hi-IN"/>
        </w:rPr>
      </w:pPr>
      <w:r w:rsidRPr="001F535B">
        <w:rPr>
          <w:rFonts w:ascii="Comic Sans MS" w:hAnsi="Comic Sans MS"/>
          <w:i/>
          <w:kern w:val="2"/>
          <w:sz w:val="22"/>
          <w:szCs w:val="22"/>
          <w:lang w:eastAsia="hi-IN" w:bidi="hi-IN"/>
        </w:rPr>
        <w:t xml:space="preserve">potrafi posegregować śmieci, </w:t>
      </w:r>
      <w:r w:rsidRPr="001F535B">
        <w:rPr>
          <w:rFonts w:ascii="Comic Sans MS" w:hAnsi="Comic Sans MS"/>
          <w:sz w:val="22"/>
          <w:szCs w:val="22"/>
          <w:lang w:eastAsia="en-US"/>
        </w:rPr>
        <w:t>wie, co to jest recykling,</w:t>
      </w:r>
      <w:r w:rsidRPr="001F535B">
        <w:rPr>
          <w:rFonts w:ascii="Comic Sans MS" w:hAnsi="Comic Sans MS"/>
        </w:rPr>
        <w:t xml:space="preserve"> </w:t>
      </w:r>
      <w:r w:rsidRPr="001F535B">
        <w:rPr>
          <w:rFonts w:ascii="Comic Sans MS" w:hAnsi="Comic Sans MS"/>
          <w:sz w:val="22"/>
          <w:szCs w:val="22"/>
        </w:rPr>
        <w:t>wie, jak można wykorzystać niektóre odpady</w:t>
      </w:r>
    </w:p>
    <w:p w:rsidR="001F535B" w:rsidRPr="001F535B" w:rsidRDefault="001F535B" w:rsidP="001F535B">
      <w:pPr>
        <w:pStyle w:val="Akapitzlist"/>
        <w:numPr>
          <w:ilvl w:val="0"/>
          <w:numId w:val="13"/>
        </w:numPr>
        <w:rPr>
          <w:rFonts w:ascii="Comic Sans MS" w:hAnsi="Comic Sans MS"/>
          <w:i/>
          <w:kern w:val="2"/>
          <w:sz w:val="22"/>
          <w:szCs w:val="22"/>
          <w:lang w:eastAsia="hi-IN" w:bidi="hi-IN"/>
        </w:rPr>
      </w:pPr>
      <w:r w:rsidRPr="001F535B">
        <w:rPr>
          <w:rFonts w:ascii="Comic Sans MS" w:hAnsi="Comic Sans MS"/>
          <w:i/>
          <w:kern w:val="2"/>
          <w:sz w:val="22"/>
          <w:szCs w:val="22"/>
          <w:lang w:eastAsia="hi-IN" w:bidi="hi-IN"/>
        </w:rPr>
        <w:t xml:space="preserve">uaktywnianie dzieci w obszarze swobodnych wypowiedzi </w:t>
      </w:r>
    </w:p>
    <w:p w:rsidR="001F535B" w:rsidRPr="001F535B" w:rsidRDefault="001F535B" w:rsidP="001F535B">
      <w:pPr>
        <w:pStyle w:val="Akapitzlist"/>
        <w:numPr>
          <w:ilvl w:val="0"/>
          <w:numId w:val="13"/>
        </w:numPr>
        <w:rPr>
          <w:rFonts w:ascii="Comic Sans MS" w:hAnsi="Comic Sans MS"/>
          <w:i/>
          <w:kern w:val="2"/>
          <w:sz w:val="22"/>
          <w:szCs w:val="22"/>
          <w:lang w:eastAsia="hi-IN" w:bidi="hi-IN"/>
        </w:rPr>
      </w:pPr>
      <w:r w:rsidRPr="001F535B">
        <w:rPr>
          <w:rFonts w:ascii="Comic Sans MS" w:hAnsi="Comic Sans MS"/>
          <w:i/>
          <w:kern w:val="2"/>
          <w:sz w:val="22"/>
          <w:szCs w:val="22"/>
          <w:lang w:eastAsia="hi-IN" w:bidi="hi-IN"/>
        </w:rPr>
        <w:t>kształcenie umiejętności aktywnego słuchania muzyki</w:t>
      </w:r>
    </w:p>
    <w:p w:rsidR="001F535B" w:rsidRPr="001F535B" w:rsidRDefault="001F535B" w:rsidP="001F535B">
      <w:pPr>
        <w:pStyle w:val="Akapitzlist"/>
        <w:numPr>
          <w:ilvl w:val="0"/>
          <w:numId w:val="13"/>
        </w:numPr>
        <w:rPr>
          <w:rFonts w:ascii="Comic Sans MS" w:hAnsi="Comic Sans MS"/>
          <w:i/>
          <w:kern w:val="2"/>
          <w:sz w:val="22"/>
          <w:szCs w:val="22"/>
          <w:lang w:eastAsia="hi-IN" w:bidi="hi-IN"/>
        </w:rPr>
      </w:pPr>
      <w:r w:rsidRPr="001F535B">
        <w:rPr>
          <w:rFonts w:ascii="Comic Sans MS" w:hAnsi="Comic Sans MS"/>
          <w:sz w:val="22"/>
          <w:szCs w:val="22"/>
        </w:rPr>
        <w:t>kształcenie umiejętności odczytywania i rysowania  symboli</w:t>
      </w:r>
    </w:p>
    <w:p w:rsidR="00C413E0" w:rsidRPr="00D9280F" w:rsidRDefault="001F535B" w:rsidP="00D9280F">
      <w:pPr>
        <w:pStyle w:val="Akapitzlist"/>
        <w:numPr>
          <w:ilvl w:val="0"/>
          <w:numId w:val="13"/>
        </w:numPr>
        <w:rPr>
          <w:rFonts w:ascii="Comic Sans MS" w:hAnsi="Comic Sans MS"/>
          <w:i/>
          <w:kern w:val="2"/>
          <w:sz w:val="22"/>
          <w:szCs w:val="22"/>
          <w:lang w:eastAsia="hi-IN" w:bidi="hi-IN"/>
        </w:rPr>
      </w:pPr>
      <w:r w:rsidRPr="001F535B">
        <w:rPr>
          <w:rFonts w:ascii="Comic Sans MS" w:hAnsi="Comic Sans MS"/>
          <w:i/>
          <w:kern w:val="2"/>
          <w:sz w:val="22"/>
          <w:szCs w:val="22"/>
          <w:lang w:eastAsia="hi-IN" w:bidi="hi-IN"/>
        </w:rPr>
        <w:t>rozwijanie sprawności manual</w:t>
      </w:r>
      <w:r w:rsidR="00D9280F">
        <w:rPr>
          <w:rFonts w:ascii="Comic Sans MS" w:hAnsi="Comic Sans MS"/>
          <w:i/>
          <w:kern w:val="2"/>
          <w:sz w:val="22"/>
          <w:szCs w:val="22"/>
          <w:lang w:eastAsia="hi-IN" w:bidi="hi-IN"/>
        </w:rPr>
        <w:t>nej obu r</w:t>
      </w:r>
    </w:p>
    <w:p w:rsidR="00B8031B" w:rsidRPr="00D9280F" w:rsidRDefault="00D9280F" w:rsidP="00B8031B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84864" behindDoc="1" locked="0" layoutInCell="1" allowOverlap="1" wp14:anchorId="7D23B93D" wp14:editId="5E864F78">
            <wp:simplePos x="0" y="0"/>
            <wp:positionH relativeFrom="column">
              <wp:posOffset>2176780</wp:posOffset>
            </wp:positionH>
            <wp:positionV relativeFrom="paragraph">
              <wp:posOffset>113665</wp:posOffset>
            </wp:positionV>
            <wp:extent cx="4349115" cy="5558790"/>
            <wp:effectExtent l="0" t="0" r="0" b="3810"/>
            <wp:wrapNone/>
            <wp:docPr id="2" name="Obraz 2" descr="szkolnenaklejki.pl/userdata/public/gfx/14882/Dekor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zkolnenaklejki.pl/userdata/public/gfx/14882/Dekor..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9115" cy="555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8031B" w:rsidRPr="00364C2B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nasze dzieci śpiewają :</w:t>
      </w:r>
    </w:p>
    <w:p w:rsidR="00706A8E" w:rsidRDefault="00E93304" w:rsidP="00706A8E">
      <w:pPr>
        <w:jc w:val="both"/>
        <w:rPr>
          <w:rFonts w:ascii="Comic Sans MS" w:hAnsi="Comic Sans MS"/>
          <w:smallCap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smallCap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341F22">
        <w:rPr>
          <w:rFonts w:ascii="Comic Sans MS" w:hAnsi="Comic Sans MS"/>
          <w:smallCap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Wesołe biedroneczki</w:t>
      </w:r>
      <w:r w:rsidR="00706A8E" w:rsidRPr="00706A8E">
        <w:rPr>
          <w:rFonts w:ascii="Comic Sans MS" w:hAnsi="Comic Sans MS"/>
          <w:smallCap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E93304" w:rsidRPr="00706A8E" w:rsidRDefault="00E93304" w:rsidP="00706A8E">
      <w:pPr>
        <w:jc w:val="both"/>
        <w:rPr>
          <w:rFonts w:ascii="Comic Sans MS" w:hAnsi="Comic Sans MS"/>
          <w:smallCap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06A8E" w:rsidRDefault="00341F22" w:rsidP="00341F22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Gdy słoneczko zaświeciło,</w:t>
      </w:r>
    </w:p>
    <w:p w:rsidR="00341F22" w:rsidRDefault="00341F22" w:rsidP="00341F22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to biedronki obudziło.</w:t>
      </w:r>
      <w:r w:rsidR="00D9280F" w:rsidRPr="00D9280F">
        <w:rPr>
          <w:noProof/>
        </w:rPr>
        <w:t xml:space="preserve"> </w:t>
      </w:r>
    </w:p>
    <w:p w:rsidR="00341F22" w:rsidRDefault="00341F22" w:rsidP="00341F22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Witaj wiosno, hejże, ha!</w:t>
      </w:r>
    </w:p>
    <w:p w:rsidR="00341F22" w:rsidRDefault="00341F22" w:rsidP="00341F22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zatańcz z nami raz i dwa!</w:t>
      </w:r>
    </w:p>
    <w:p w:rsidR="00341F22" w:rsidRDefault="00341F22" w:rsidP="00341F22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41F22" w:rsidRDefault="00341F22" w:rsidP="00341F22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Lećmy razem- zawołały</w:t>
      </w:r>
    </w:p>
    <w:p w:rsidR="00341F22" w:rsidRDefault="00341F22" w:rsidP="00341F22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 na łączkę poleciały.</w:t>
      </w:r>
    </w:p>
    <w:p w:rsidR="00341F22" w:rsidRDefault="00341F22" w:rsidP="00341F22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Witaj łączko hejże, ha!</w:t>
      </w:r>
      <w:r w:rsidR="00D9280F" w:rsidRPr="00D9280F">
        <w:rPr>
          <w:noProof/>
        </w:rPr>
        <w:t xml:space="preserve"> </w:t>
      </w:r>
    </w:p>
    <w:p w:rsidR="00341F22" w:rsidRDefault="00341F22" w:rsidP="00341F22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zatańcz z nami raz i dwa!</w:t>
      </w:r>
    </w:p>
    <w:p w:rsidR="00341F22" w:rsidRDefault="00341F22" w:rsidP="00341F22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41F22" w:rsidRDefault="00341F22" w:rsidP="00341F22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 na łączce kwiatów tyle,</w:t>
      </w:r>
    </w:p>
    <w:p w:rsidR="00341F22" w:rsidRDefault="00341F22" w:rsidP="00341F22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że zleciały się motyle.</w:t>
      </w:r>
    </w:p>
    <w:p w:rsidR="00341F22" w:rsidRDefault="00341F22" w:rsidP="00341F22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Hej motylku, hejże ha!</w:t>
      </w:r>
    </w:p>
    <w:p w:rsidR="00B8031B" w:rsidRPr="00D9280F" w:rsidRDefault="00341F22" w:rsidP="00D9280F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zatańcz z nami raz i dwa!</w:t>
      </w:r>
      <w:r w:rsidR="00B8031B" w:rsidRPr="00B8031B">
        <w:rPr>
          <w:rFonts w:ascii="Comic Sans MS" w:hAnsi="Comic Sans MS"/>
          <w:smallCap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  <w:r w:rsidR="00D9280F">
        <w:rPr>
          <w:rFonts w:ascii="Comic Sans MS" w:hAnsi="Comic Sans MS"/>
          <w:sz w:val="22"/>
          <w:szCs w:val="22"/>
        </w:rPr>
        <w:t xml:space="preserve">    </w:t>
      </w:r>
    </w:p>
    <w:p w:rsidR="00B8031B" w:rsidRPr="00B8031B" w:rsidRDefault="00B8031B" w:rsidP="00B8031B">
      <w:pPr>
        <w:contextualSpacing/>
        <w:rPr>
          <w:rFonts w:ascii="Comic Sans MS" w:hAnsi="Comic Sans MS"/>
          <w:i/>
          <w:color w:val="FF000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8031B" w:rsidRPr="00B8031B" w:rsidRDefault="00B8031B" w:rsidP="00B8031B">
      <w:pPr>
        <w:contextualSpacing/>
        <w:rPr>
          <w:rFonts w:ascii="Comic Sans MS" w:hAnsi="Comic Sans MS"/>
          <w:b/>
          <w:i/>
          <w:smallCaps/>
          <w:color w:val="00B050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8031B">
        <w:rPr>
          <w:rFonts w:ascii="Comic Sans MS" w:hAnsi="Comic Sans MS"/>
          <w:i/>
          <w:color w:val="FF000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Pr="00B8031B">
        <w:rPr>
          <w:rFonts w:ascii="Comic Sans MS" w:hAnsi="Comic Sans MS"/>
          <w:b/>
          <w:i/>
          <w:smallCaps/>
          <w:color w:val="00B050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18490E" w:rsidRPr="00D9280F" w:rsidRDefault="00B8031B" w:rsidP="00D9280F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8031B">
        <w:rPr>
          <w:i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  <w:r w:rsidR="0018490E" w:rsidRPr="00D9280F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„Kłótnia w zagrodzie”</w:t>
      </w:r>
      <w:r w:rsidRPr="00D9280F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Rzecz doprawdy niepojęta: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rozkrzyczały się zwierzęta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 powstała wielka draka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bo ktoś kurze zjadł robaka.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Kura wrzeszczy: ko, ko, ko,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który łobuz zrobił to?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Kaczka na to: kwa, kwa, kwa,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wiesz, że to nie był na  ja.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Pies się kręci przy zagrodzie, 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może był na wielkim głodzie?</w:t>
      </w:r>
      <w:r w:rsidR="00B8031B"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Może robił już zapasy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do swej kości i kiełbasy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Pies zaszczekał: hau, hau, hau,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tak, doprawdy, jam tu spał,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lecz nie jada pies robactwa-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pozostawię je dla ptactwa.</w:t>
      </w:r>
    </w:p>
    <w:p w:rsidR="0018490E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 robaczek w dziurce siedzi</w:t>
      </w:r>
    </w:p>
    <w:p w:rsidR="00C20CA3" w:rsidRPr="00D9280F" w:rsidRDefault="0018490E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 dyskusje zwierząt śledzi</w:t>
      </w:r>
      <w:r w:rsidR="00C20CA3"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, </w:t>
      </w:r>
    </w:p>
    <w:p w:rsidR="00C20CA3" w:rsidRPr="00D9280F" w:rsidRDefault="00C20CA3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bo gdy kurę pies przestraszył,</w:t>
      </w:r>
    </w:p>
    <w:p w:rsidR="00C20CA3" w:rsidRPr="00D9280F" w:rsidRDefault="00C20CA3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 się w cichej dziurce zaszył.</w:t>
      </w:r>
    </w:p>
    <w:p w:rsidR="00C20CA3" w:rsidRPr="00D9280F" w:rsidRDefault="00C20CA3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Śledztwo trwa do wieczora, </w:t>
      </w:r>
    </w:p>
    <w:p w:rsidR="00C20CA3" w:rsidRPr="00D9280F" w:rsidRDefault="00C20CA3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gdy księżyca jest już pora</w:t>
      </w:r>
    </w:p>
    <w:p w:rsidR="00C20CA3" w:rsidRPr="00D9280F" w:rsidRDefault="00C20CA3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 gdy nuci kot do snu:</w:t>
      </w:r>
    </w:p>
    <w:p w:rsidR="00C20CA3" w:rsidRPr="00D9280F" w:rsidRDefault="00C20CA3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Miau, miau, miau, miau.</w:t>
      </w:r>
    </w:p>
    <w:p w:rsidR="00B8031B" w:rsidRPr="00D9280F" w:rsidRDefault="00C20CA3" w:rsidP="00D9280F">
      <w:pPr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Mru</w:t>
      </w:r>
      <w:proofErr w:type="spellEnd"/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, </w:t>
      </w:r>
      <w:proofErr w:type="spellStart"/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mru</w:t>
      </w:r>
      <w:proofErr w:type="spellEnd"/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, </w:t>
      </w:r>
      <w:proofErr w:type="spellStart"/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mru</w:t>
      </w:r>
      <w:proofErr w:type="spellEnd"/>
      <w:r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r w:rsidR="00B8031B" w:rsidRPr="00D9280F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</w:t>
      </w:r>
    </w:p>
    <w:p w:rsidR="00B8031B" w:rsidRPr="00D9280F" w:rsidRDefault="00B8031B" w:rsidP="00D9280F">
      <w:pPr>
        <w:rPr>
          <w:noProof/>
        </w:rPr>
      </w:pPr>
    </w:p>
    <w:p w:rsidR="00D4484E" w:rsidRPr="00D9280F" w:rsidRDefault="00D4484E" w:rsidP="00D9280F">
      <w:pPr>
        <w:rPr>
          <w:sz w:val="20"/>
          <w:szCs w:val="20"/>
        </w:rPr>
      </w:pPr>
    </w:p>
    <w:sectPr w:rsidR="00D4484E" w:rsidRPr="00D9280F" w:rsidSect="00847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451"/>
    <w:multiLevelType w:val="hybridMultilevel"/>
    <w:tmpl w:val="985A48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242E0B"/>
    <w:multiLevelType w:val="hybridMultilevel"/>
    <w:tmpl w:val="D06EA1FC"/>
    <w:lvl w:ilvl="0" w:tplc="C7A226BA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1715B5"/>
    <w:multiLevelType w:val="hybridMultilevel"/>
    <w:tmpl w:val="EA7428DA"/>
    <w:lvl w:ilvl="0" w:tplc="8B28E1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FC0E22"/>
    <w:multiLevelType w:val="hybridMultilevel"/>
    <w:tmpl w:val="C6F401B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FC487D"/>
    <w:multiLevelType w:val="hybridMultilevel"/>
    <w:tmpl w:val="0128930C"/>
    <w:lvl w:ilvl="0" w:tplc="C76E80E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BC2E88"/>
    <w:multiLevelType w:val="hybridMultilevel"/>
    <w:tmpl w:val="E800E072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421027B9"/>
    <w:multiLevelType w:val="hybridMultilevel"/>
    <w:tmpl w:val="47C0E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685ACA"/>
    <w:multiLevelType w:val="hybridMultilevel"/>
    <w:tmpl w:val="9F421E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720BB8"/>
    <w:multiLevelType w:val="hybridMultilevel"/>
    <w:tmpl w:val="6DF48834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8AF7DEE"/>
    <w:multiLevelType w:val="hybridMultilevel"/>
    <w:tmpl w:val="FCDE8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F65E40"/>
    <w:multiLevelType w:val="hybridMultilevel"/>
    <w:tmpl w:val="02E43B7C"/>
    <w:lvl w:ilvl="0" w:tplc="37DC72A8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1C10F5"/>
    <w:multiLevelType w:val="hybridMultilevel"/>
    <w:tmpl w:val="866ECD18"/>
    <w:lvl w:ilvl="0" w:tplc="F324551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AB27875"/>
    <w:multiLevelType w:val="hybridMultilevel"/>
    <w:tmpl w:val="FF7CE8B4"/>
    <w:lvl w:ilvl="0" w:tplc="831EA906">
      <w:start w:val="1"/>
      <w:numFmt w:val="upperRoman"/>
      <w:lvlText w:val="%1."/>
      <w:lvlJc w:val="righ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2"/>
  </w:num>
  <w:num w:numId="2">
    <w:abstractNumId w:val="11"/>
  </w:num>
  <w:num w:numId="3">
    <w:abstractNumId w:val="10"/>
  </w:num>
  <w:num w:numId="4">
    <w:abstractNumId w:val="4"/>
  </w:num>
  <w:num w:numId="5">
    <w:abstractNumId w:val="3"/>
  </w:num>
  <w:num w:numId="6">
    <w:abstractNumId w:val="8"/>
  </w:num>
  <w:num w:numId="7">
    <w:abstractNumId w:val="9"/>
  </w:num>
  <w:num w:numId="8">
    <w:abstractNumId w:val="1"/>
  </w:num>
  <w:num w:numId="9">
    <w:abstractNumId w:val="6"/>
  </w:num>
  <w:num w:numId="10">
    <w:abstractNumId w:val="7"/>
  </w:num>
  <w:num w:numId="11">
    <w:abstractNumId w:val="0"/>
  </w:num>
  <w:num w:numId="12">
    <w:abstractNumId w:val="5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6CB"/>
    <w:rsid w:val="00005A55"/>
    <w:rsid w:val="00026FE6"/>
    <w:rsid w:val="00030773"/>
    <w:rsid w:val="00072329"/>
    <w:rsid w:val="00072EF4"/>
    <w:rsid w:val="000C10F3"/>
    <w:rsid w:val="000D3CB4"/>
    <w:rsid w:val="0018014E"/>
    <w:rsid w:val="0018490E"/>
    <w:rsid w:val="001F535B"/>
    <w:rsid w:val="002142A8"/>
    <w:rsid w:val="00227FFA"/>
    <w:rsid w:val="002415CF"/>
    <w:rsid w:val="002423D3"/>
    <w:rsid w:val="00267576"/>
    <w:rsid w:val="00267654"/>
    <w:rsid w:val="00284136"/>
    <w:rsid w:val="002A0BD6"/>
    <w:rsid w:val="002F51F0"/>
    <w:rsid w:val="002F7D8D"/>
    <w:rsid w:val="0031322C"/>
    <w:rsid w:val="00341F22"/>
    <w:rsid w:val="00343F2C"/>
    <w:rsid w:val="00355E44"/>
    <w:rsid w:val="00367507"/>
    <w:rsid w:val="003716CB"/>
    <w:rsid w:val="003A3B6D"/>
    <w:rsid w:val="003B2B8B"/>
    <w:rsid w:val="00460D66"/>
    <w:rsid w:val="0048611D"/>
    <w:rsid w:val="005057D2"/>
    <w:rsid w:val="00541344"/>
    <w:rsid w:val="00572FB3"/>
    <w:rsid w:val="005D2D11"/>
    <w:rsid w:val="005D6093"/>
    <w:rsid w:val="00616B60"/>
    <w:rsid w:val="00685367"/>
    <w:rsid w:val="006C65C3"/>
    <w:rsid w:val="006C7CBC"/>
    <w:rsid w:val="006E0DBB"/>
    <w:rsid w:val="006E140A"/>
    <w:rsid w:val="006E78ED"/>
    <w:rsid w:val="00706A8E"/>
    <w:rsid w:val="00724A58"/>
    <w:rsid w:val="007520E1"/>
    <w:rsid w:val="00793DE1"/>
    <w:rsid w:val="007B327B"/>
    <w:rsid w:val="007B3DE0"/>
    <w:rsid w:val="007B7332"/>
    <w:rsid w:val="007F675D"/>
    <w:rsid w:val="0080363C"/>
    <w:rsid w:val="00807B39"/>
    <w:rsid w:val="00845F6A"/>
    <w:rsid w:val="008601DE"/>
    <w:rsid w:val="00903D6C"/>
    <w:rsid w:val="0097077A"/>
    <w:rsid w:val="00984A50"/>
    <w:rsid w:val="009E2B3D"/>
    <w:rsid w:val="00A2510D"/>
    <w:rsid w:val="00AA1655"/>
    <w:rsid w:val="00AF0408"/>
    <w:rsid w:val="00B06D94"/>
    <w:rsid w:val="00B1793F"/>
    <w:rsid w:val="00B21EC9"/>
    <w:rsid w:val="00B73F90"/>
    <w:rsid w:val="00B8031B"/>
    <w:rsid w:val="00B80B6B"/>
    <w:rsid w:val="00BA371A"/>
    <w:rsid w:val="00BA3A3C"/>
    <w:rsid w:val="00C11C5A"/>
    <w:rsid w:val="00C20CA3"/>
    <w:rsid w:val="00C413E0"/>
    <w:rsid w:val="00C60ABA"/>
    <w:rsid w:val="00D16F2B"/>
    <w:rsid w:val="00D20C6C"/>
    <w:rsid w:val="00D25BE5"/>
    <w:rsid w:val="00D4484E"/>
    <w:rsid w:val="00D84658"/>
    <w:rsid w:val="00D90E66"/>
    <w:rsid w:val="00D9280F"/>
    <w:rsid w:val="00DC20D0"/>
    <w:rsid w:val="00E2491B"/>
    <w:rsid w:val="00E3505B"/>
    <w:rsid w:val="00E426AB"/>
    <w:rsid w:val="00E511B3"/>
    <w:rsid w:val="00E63440"/>
    <w:rsid w:val="00E70DA1"/>
    <w:rsid w:val="00E93304"/>
    <w:rsid w:val="00ED7939"/>
    <w:rsid w:val="00F73144"/>
    <w:rsid w:val="00FD5225"/>
    <w:rsid w:val="00FD6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1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D846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716C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716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16CB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54134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omylnaczcionkaakapitu"/>
    <w:rsid w:val="00541344"/>
  </w:style>
  <w:style w:type="character" w:customStyle="1" w:styleId="Nagwek1Znak">
    <w:name w:val="Nagłówek 1 Znak"/>
    <w:basedOn w:val="Domylnaczcionkaakapitu"/>
    <w:link w:val="Nagwek1"/>
    <w:uiPriority w:val="9"/>
    <w:rsid w:val="00D8465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D84658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A1655"/>
    <w:pPr>
      <w:jc w:val="both"/>
    </w:pPr>
    <w:rPr>
      <w:rFonts w:ascii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A1655"/>
    <w:rPr>
      <w:rFonts w:ascii="Calibri" w:eastAsia="Times New Roman" w:hAnsi="Calibri" w:cs="Times New Roman"/>
      <w:sz w:val="20"/>
      <w:szCs w:val="20"/>
    </w:rPr>
  </w:style>
  <w:style w:type="paragraph" w:customStyle="1" w:styleId="Default">
    <w:name w:val="Default"/>
    <w:rsid w:val="00B8031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B8031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kapitzlist1">
    <w:name w:val="Akapit z listą1"/>
    <w:basedOn w:val="Normalny"/>
    <w:uiPriority w:val="99"/>
    <w:rsid w:val="001F535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1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D846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716C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716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16CB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54134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omylnaczcionkaakapitu"/>
    <w:rsid w:val="00541344"/>
  </w:style>
  <w:style w:type="character" w:customStyle="1" w:styleId="Nagwek1Znak">
    <w:name w:val="Nagłówek 1 Znak"/>
    <w:basedOn w:val="Domylnaczcionkaakapitu"/>
    <w:link w:val="Nagwek1"/>
    <w:uiPriority w:val="9"/>
    <w:rsid w:val="00D8465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D84658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A1655"/>
    <w:pPr>
      <w:jc w:val="both"/>
    </w:pPr>
    <w:rPr>
      <w:rFonts w:ascii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A1655"/>
    <w:rPr>
      <w:rFonts w:ascii="Calibri" w:eastAsia="Times New Roman" w:hAnsi="Calibri" w:cs="Times New Roman"/>
      <w:sz w:val="20"/>
      <w:szCs w:val="20"/>
    </w:rPr>
  </w:style>
  <w:style w:type="paragraph" w:customStyle="1" w:styleId="Default">
    <w:name w:val="Default"/>
    <w:rsid w:val="00B8031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B8031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kapitzlist1">
    <w:name w:val="Akapit z listą1"/>
    <w:basedOn w:val="Normalny"/>
    <w:uiPriority w:val="99"/>
    <w:rsid w:val="001F535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0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88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5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5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7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6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8524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5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9C07E7-1381-41AC-8A4C-045A3187A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383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 Białymstoku</Company>
  <LinksUpToDate>false</LinksUpToDate>
  <CharactersWithSpaces>2679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Czemierys</dc:creator>
  <cp:lastModifiedBy>nauczyciel</cp:lastModifiedBy>
  <cp:revision>8</cp:revision>
  <cp:lastPrinted>2015-09-06T18:19:00Z</cp:lastPrinted>
  <dcterms:created xsi:type="dcterms:W3CDTF">2024-03-21T14:00:00Z</dcterms:created>
  <dcterms:modified xsi:type="dcterms:W3CDTF">2024-03-29T08:49:00Z</dcterms:modified>
</cp:coreProperties>
</file>